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数字文化生活馆策划方案设计服务项目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中标候选人公示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 目 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数字文化生活馆策划方案设计服务项目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 标 人：盐城市大数据集团有限公司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时 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时00分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地 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大数据产业园创新大厦南楼12楼开标室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 标 办 法：综合评估法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江苏匠工营国规划设计有限公司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中标价：400000.00元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项目负责人：石浩玉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服务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周期：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响应招标文件要求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投标人或者其他利害关系人对以上评审结果有异议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，请于202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日18时前以书面形式向招标代理机构（联系电话：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15605108891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）或招标人（联系电话：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18068867638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）提出。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招标人：盐城市大数据集团有限公司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WMwNGI0ZjkxNzU5ZjE5MWYxMWJjN2M1ZmM2MzYifQ=="/>
  </w:docVars>
  <w:rsids>
    <w:rsidRoot w:val="00000000"/>
    <w:rsid w:val="00835A20"/>
    <w:rsid w:val="02C1433A"/>
    <w:rsid w:val="11CC783A"/>
    <w:rsid w:val="15A232B1"/>
    <w:rsid w:val="1B6A2539"/>
    <w:rsid w:val="1D3941F7"/>
    <w:rsid w:val="33FB733E"/>
    <w:rsid w:val="3B287882"/>
    <w:rsid w:val="3FE221A6"/>
    <w:rsid w:val="42C46EA7"/>
    <w:rsid w:val="544C3984"/>
    <w:rsid w:val="55230AEC"/>
    <w:rsid w:val="5CA30716"/>
    <w:rsid w:val="638C091A"/>
    <w:rsid w:val="66226797"/>
    <w:rsid w:val="6E07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autoRedefine/>
    <w:qFormat/>
    <w:uiPriority w:val="0"/>
  </w:style>
  <w:style w:type="character" w:styleId="9">
    <w:name w:val="HTML Typewriter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autoRedefine/>
    <w:qFormat/>
    <w:uiPriority w:val="0"/>
  </w:style>
  <w:style w:type="character" w:styleId="11">
    <w:name w:val="HTML Variable"/>
    <w:basedOn w:val="4"/>
    <w:autoRedefine/>
    <w:qFormat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autoRedefine/>
    <w:qFormat/>
    <w:uiPriority w:val="0"/>
  </w:style>
  <w:style w:type="character" w:styleId="15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autoRedefine/>
    <w:qFormat/>
    <w:uiPriority w:val="0"/>
    <w:rPr>
      <w:rFonts w:ascii="monospace" w:hAnsi="monospace" w:eastAsia="monospace" w:cs="monospace"/>
    </w:rPr>
  </w:style>
  <w:style w:type="character" w:customStyle="1" w:styleId="17">
    <w:name w:val="old"/>
    <w:basedOn w:val="4"/>
    <w:autoRedefine/>
    <w:qFormat/>
    <w:uiPriority w:val="0"/>
    <w:rPr>
      <w:color w:val="999999"/>
    </w:rPr>
  </w:style>
  <w:style w:type="character" w:customStyle="1" w:styleId="18">
    <w:name w:val="hover"/>
    <w:basedOn w:val="4"/>
    <w:autoRedefine/>
    <w:qFormat/>
    <w:uiPriority w:val="0"/>
    <w:rPr>
      <w:shd w:val="clear" w:fill="EEEEEE"/>
    </w:rPr>
  </w:style>
  <w:style w:type="character" w:customStyle="1" w:styleId="19">
    <w:name w:val="glyphicon"/>
    <w:basedOn w:val="4"/>
    <w:autoRedefine/>
    <w:qFormat/>
    <w:uiPriority w:val="0"/>
  </w:style>
  <w:style w:type="character" w:customStyle="1" w:styleId="20">
    <w:name w:val="hour_am"/>
    <w:basedOn w:val="4"/>
    <w:autoRedefine/>
    <w:qFormat/>
    <w:uiPriority w:val="0"/>
  </w:style>
  <w:style w:type="character" w:customStyle="1" w:styleId="21">
    <w:name w:val="hour_pm"/>
    <w:basedOn w:val="4"/>
    <w:autoRedefine/>
    <w:qFormat/>
    <w:uiPriority w:val="0"/>
  </w:style>
  <w:style w:type="character" w:customStyle="1" w:styleId="22">
    <w:name w:val="hover1"/>
    <w:basedOn w:val="4"/>
    <w:autoRedefine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2022-06-15T03:02:00Z</dcterms:created>
  <dc:creator>Administrator</dc:creator>
  <cp:lastModifiedBy>couch potato</cp:lastModifiedBy>
  <dcterms:modified xsi:type="dcterms:W3CDTF">2024-04-18T03:05:52Z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2335BBA008994C8FA7802686613136EA</vt:lpwstr>
  </property>
</Properties>
</file>