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88F9">
      <w:pPr>
        <w:jc w:val="center"/>
        <w:rPr>
          <w:rFonts w:hint="default"/>
          <w:sz w:val="32"/>
          <w:szCs w:val="32"/>
          <w:lang w:val="en-US"/>
        </w:rPr>
      </w:pPr>
      <w:r>
        <w:rPr>
          <w:rFonts w:hint="eastAsia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附医医疗物资运输无人机采购项目流标公告</w:t>
      </w:r>
    </w:p>
    <w:p w14:paraId="79224F93">
      <w:pPr>
        <w:jc w:val="center"/>
        <w:rPr>
          <w:rFonts w:hint="eastAsia"/>
          <w:sz w:val="32"/>
          <w:szCs w:val="32"/>
        </w:rPr>
      </w:pPr>
    </w:p>
    <w:p w14:paraId="1BF6EACD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因本项目</w:t>
      </w:r>
      <w:r>
        <w:rPr>
          <w:rFonts w:hint="eastAsia"/>
          <w:sz w:val="24"/>
          <w:szCs w:val="24"/>
        </w:rPr>
        <w:t>投标单位不足三家，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</w:rPr>
        <w:t>流标</w:t>
      </w:r>
      <w:r>
        <w:rPr>
          <w:rFonts w:hint="eastAsia"/>
          <w:sz w:val="24"/>
          <w:szCs w:val="24"/>
          <w:lang w:val="en-US" w:eastAsia="zh-CN"/>
        </w:rPr>
        <w:t>处理。</w:t>
      </w:r>
    </w:p>
    <w:p w14:paraId="3DA7DF13">
      <w:pPr>
        <w:rPr>
          <w:rFonts w:hint="eastAsia"/>
          <w:sz w:val="24"/>
          <w:szCs w:val="24"/>
          <w:lang w:val="en-US" w:eastAsia="zh-CN"/>
        </w:rPr>
      </w:pPr>
    </w:p>
    <w:p w14:paraId="2224300C">
      <w:pPr>
        <w:rPr>
          <w:rFonts w:hint="eastAsia"/>
          <w:sz w:val="24"/>
          <w:szCs w:val="24"/>
          <w:lang w:val="en-US" w:eastAsia="zh-CN"/>
        </w:rPr>
      </w:pPr>
    </w:p>
    <w:p w14:paraId="17EA868D">
      <w:pPr>
        <w:rPr>
          <w:rFonts w:hint="eastAsia"/>
          <w:sz w:val="24"/>
          <w:szCs w:val="24"/>
          <w:lang w:val="en-US" w:eastAsia="zh-CN"/>
        </w:rPr>
      </w:pPr>
    </w:p>
    <w:p w14:paraId="28BB108E">
      <w:pPr>
        <w:jc w:val="right"/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盐城市大数据产业科技有限公司</w:t>
      </w:r>
    </w:p>
    <w:p w14:paraId="47615771">
      <w:pPr>
        <w:jc w:val="right"/>
      </w:pPr>
      <w:r>
        <w:rPr>
          <w:rFonts w:hint="eastAsia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2025年2月21日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5A20"/>
    <w:rsid w:val="02C1433A"/>
    <w:rsid w:val="0B1339A0"/>
    <w:rsid w:val="15A232B1"/>
    <w:rsid w:val="33FB733E"/>
    <w:rsid w:val="3FE221A6"/>
    <w:rsid w:val="42C46EA7"/>
    <w:rsid w:val="5CA30716"/>
    <w:rsid w:val="66226797"/>
    <w:rsid w:val="6E073E62"/>
    <w:rsid w:val="7DD0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Typewriter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3"/>
    <w:uiPriority w:val="0"/>
  </w:style>
  <w:style w:type="character" w:styleId="10">
    <w:name w:val="HTML Variable"/>
    <w:basedOn w:val="3"/>
    <w:uiPriority w:val="0"/>
  </w:style>
  <w:style w:type="character" w:styleId="11">
    <w:name w:val="Hyperlink"/>
    <w:basedOn w:val="3"/>
    <w:uiPriority w:val="0"/>
    <w:rPr>
      <w:color w:val="0000FF"/>
      <w:u w:val="none"/>
    </w:rPr>
  </w:style>
  <w:style w:type="character" w:styleId="12">
    <w:name w:val="HTML Code"/>
    <w:basedOn w:val="3"/>
    <w:uiPriority w:val="0"/>
    <w:rPr>
      <w:rFonts w:ascii="monospace" w:hAnsi="monospace" w:eastAsia="monospace" w:cs="monospace"/>
      <w:sz w:val="20"/>
    </w:rPr>
  </w:style>
  <w:style w:type="character" w:styleId="13">
    <w:name w:val="HTML Cite"/>
    <w:basedOn w:val="3"/>
    <w:uiPriority w:val="0"/>
  </w:style>
  <w:style w:type="character" w:styleId="14">
    <w:name w:val="HTML Keyboard"/>
    <w:basedOn w:val="3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63</Characters>
  <Lines>0</Lines>
  <Paragraphs>0</Paragraphs>
  <TotalTime>0</TotalTime>
  <ScaleCrop>false</ScaleCrop>
  <LinksUpToDate>false</LinksUpToDate>
  <CharactersWithSpaces>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couch potato</cp:lastModifiedBy>
  <dcterms:modified xsi:type="dcterms:W3CDTF">2025-02-20T13:51:50Z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2335BBA008994C8FA7802686613136EA</vt:lpwstr>
  </property>
  <property fmtid="{D5CDD505-2E9C-101B-9397-08002B2CF9AE}" pid="4" name="KSOTemplateDocerSaveRecord">
    <vt:lpwstr>eyJoZGlkIjoiNDU4YTRmNTQ4NWIzOWI4ZDUxNGU2MWViOTM2ODE2ODMiLCJ1c2VySWQiOiIxMTA1NTkxNzUzIn0=</vt:lpwstr>
  </property>
</Properties>
</file>